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E5" w:rsidRPr="004E0F4D" w:rsidRDefault="004E0F4D">
      <w:pPr>
        <w:rPr>
          <w:rFonts w:ascii="Comic Sans MS" w:hAnsi="Comic Sans MS"/>
        </w:rPr>
      </w:pPr>
      <w:bookmarkStart w:id="0" w:name="_GoBack"/>
      <w:bookmarkEnd w:id="0"/>
      <w:r w:rsidRPr="004E0F4D">
        <w:rPr>
          <w:rFonts w:ascii="Comic Sans MS" w:hAnsi="Comic Sans MS"/>
        </w:rPr>
        <w:t>Dear Maple class,</w:t>
      </w:r>
    </w:p>
    <w:p w:rsidR="004E0F4D" w:rsidRPr="004E0F4D" w:rsidRDefault="004E0F4D">
      <w:pPr>
        <w:rPr>
          <w:rFonts w:ascii="Comic Sans MS" w:hAnsi="Comic Sans MS"/>
        </w:rPr>
      </w:pPr>
    </w:p>
    <w:p w:rsidR="004E0F4D" w:rsidRDefault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r w:rsidRPr="004E0F4D">
        <w:rPr>
          <w:rFonts w:ascii="Comic Sans MS" w:hAnsi="Comic Sans MS"/>
        </w:rPr>
        <w:t>hope you are all keeping well and learning lots of things.</w:t>
      </w:r>
    </w:p>
    <w:p w:rsidR="004E0F4D" w:rsidRPr="004E0F4D" w:rsidRDefault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 w:rsidRPr="004E0F4D">
        <w:rPr>
          <w:rFonts w:ascii="Comic Sans MS" w:hAnsi="Comic Sans MS"/>
        </w:rPr>
        <w:t>Please tell your grown</w:t>
      </w:r>
      <w:r>
        <w:rPr>
          <w:rFonts w:ascii="Comic Sans MS" w:hAnsi="Comic Sans MS"/>
        </w:rPr>
        <w:t>-</w:t>
      </w:r>
      <w:r w:rsidRPr="004E0F4D">
        <w:rPr>
          <w:rFonts w:ascii="Comic Sans MS" w:hAnsi="Comic Sans MS"/>
        </w:rPr>
        <w:t xml:space="preserve">ups to look out for an email </w:t>
      </w:r>
      <w:r>
        <w:rPr>
          <w:rFonts w:ascii="Comic Sans MS" w:hAnsi="Comic Sans MS"/>
        </w:rPr>
        <w:t xml:space="preserve">after the Easter holidays </w:t>
      </w:r>
      <w:r w:rsidRPr="004E0F4D">
        <w:rPr>
          <w:rFonts w:ascii="Comic Sans MS" w:hAnsi="Comic Sans MS"/>
        </w:rPr>
        <w:t>from Mrs Lawrence, Mrs McGarr and Mrs Byott</w:t>
      </w:r>
      <w:r w:rsidR="00FE3EA0">
        <w:rPr>
          <w:rFonts w:ascii="Comic Sans MS" w:hAnsi="Comic Sans MS"/>
        </w:rPr>
        <w:t>,</w:t>
      </w:r>
      <w:r w:rsidRPr="004E0F4D">
        <w:rPr>
          <w:rFonts w:ascii="Comic Sans MS" w:hAnsi="Comic Sans MS"/>
        </w:rPr>
        <w:t xml:space="preserve"> with lots of activities that you can do.  The</w:t>
      </w:r>
      <w:r>
        <w:rPr>
          <w:rFonts w:ascii="Comic Sans MS" w:hAnsi="Comic Sans MS"/>
        </w:rPr>
        <w:t>y</w:t>
      </w:r>
      <w:r w:rsidRPr="004E0F4D">
        <w:rPr>
          <w:rFonts w:ascii="Comic Sans MS" w:hAnsi="Comic Sans MS"/>
        </w:rPr>
        <w:t xml:space="preserve"> are </w:t>
      </w:r>
      <w:r>
        <w:rPr>
          <w:rFonts w:ascii="Comic Sans MS" w:hAnsi="Comic Sans MS"/>
        </w:rPr>
        <w:t xml:space="preserve">based on </w:t>
      </w:r>
      <w:r w:rsidR="00FE3EA0">
        <w:rPr>
          <w:rFonts w:ascii="Comic Sans MS" w:hAnsi="Comic Sans MS"/>
        </w:rPr>
        <w:t>what we would be learning</w:t>
      </w:r>
      <w:r w:rsidRPr="004E0F4D">
        <w:rPr>
          <w:rFonts w:ascii="Comic Sans MS" w:hAnsi="Comic Sans MS"/>
        </w:rPr>
        <w:t xml:space="preserve"> in the classroom. </w:t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send an email to your grown-ups on a Monday every week, so please make sure that you tell them to check their emails.  We will also add the work to the school website. </w:t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want to let us know what you have been doing, then your grown-ups can send me an email.  </w:t>
      </w:r>
    </w:p>
    <w:p w:rsidR="004E0F4D" w:rsidRDefault="00FE3EA0" w:rsidP="004E0F4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1B7B4F" wp14:editId="2F567AD0">
            <wp:simplePos x="0" y="0"/>
            <wp:positionH relativeFrom="margin">
              <wp:posOffset>4572000</wp:posOffset>
            </wp:positionH>
            <wp:positionV relativeFrom="paragraph">
              <wp:posOffset>8255</wp:posOffset>
            </wp:positionV>
            <wp:extent cx="740410" cy="1333500"/>
            <wp:effectExtent l="0" t="0" r="2540" b="0"/>
            <wp:wrapTight wrapText="bothSides">
              <wp:wrapPolygon edited="0">
                <wp:start x="0" y="0"/>
                <wp:lineTo x="0" y="21291"/>
                <wp:lineTo x="21118" y="21291"/>
                <wp:lineTo x="21118" y="0"/>
                <wp:lineTo x="0" y="0"/>
              </wp:wrapPolygon>
            </wp:wrapTight>
            <wp:docPr id="1" name="Picture 1" descr="easter egg on 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egg on ra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5" t="22933" r="31199" b="17239"/>
                    <a:stretch/>
                  </pic:blipFill>
                  <pic:spPr bwMode="auto">
                    <a:xfrm>
                      <a:off x="0" y="0"/>
                      <a:ext cx="7404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Take care and look out for some fun learning activities.</w:t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We hope the Easter bunny comes to visit you!</w:t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FE3EA0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Mrs La</w:t>
      </w:r>
      <w:r w:rsidR="00FE3EA0">
        <w:rPr>
          <w:rFonts w:ascii="Comic Sans MS" w:hAnsi="Comic Sans MS"/>
        </w:rPr>
        <w:t>wrence, Mrs McGarr, Mrs Byott</w:t>
      </w:r>
    </w:p>
    <w:p w:rsidR="00FE3EA0" w:rsidRDefault="00FE3EA0" w:rsidP="004E0F4D">
      <w:pPr>
        <w:rPr>
          <w:rFonts w:ascii="Comic Sans MS" w:hAnsi="Comic Sans MS"/>
        </w:rPr>
      </w:pPr>
    </w:p>
    <w:p w:rsidR="00FE3EA0" w:rsidRDefault="00FE3EA0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Pr="004E0F4D" w:rsidRDefault="004E0F4D" w:rsidP="004E0F4D">
      <w:pPr>
        <w:rPr>
          <w:rFonts w:ascii="Comic Sans MS" w:hAnsi="Comic Sans MS"/>
        </w:rPr>
      </w:pPr>
    </w:p>
    <w:sectPr w:rsidR="004E0F4D" w:rsidRPr="004E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4D"/>
    <w:rsid w:val="00196DAB"/>
    <w:rsid w:val="004E0F4D"/>
    <w:rsid w:val="008331E5"/>
    <w:rsid w:val="009A4FF4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CCCCE-5CF0-4DF4-BDE5-916C4DF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Donna Hale</cp:lastModifiedBy>
  <cp:revision>2</cp:revision>
  <dcterms:created xsi:type="dcterms:W3CDTF">2020-04-01T15:16:00Z</dcterms:created>
  <dcterms:modified xsi:type="dcterms:W3CDTF">2020-04-01T15:16:00Z</dcterms:modified>
</cp:coreProperties>
</file>